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56" w:rsidRPr="0061489A" w:rsidRDefault="0061489A" w:rsidP="002F4656">
      <w:pPr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>: 02/4.01-2</w:t>
      </w:r>
      <w:r w:rsidR="00700048" w:rsidRPr="0061489A">
        <w:rPr>
          <w:rFonts w:ascii="Cambria" w:hAnsi="Cambria"/>
          <w:noProof/>
          <w:sz w:val="22"/>
          <w:szCs w:val="22"/>
          <w:lang w:val="sr-Latn-CS"/>
        </w:rPr>
        <w:t>4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>-011-</w:t>
      </w:r>
      <w:r w:rsidR="00994D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>829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>/</w:t>
      </w:r>
      <w:r w:rsidR="00700048" w:rsidRPr="0061489A">
        <w:rPr>
          <w:rFonts w:ascii="Cambria" w:hAnsi="Cambria"/>
          <w:noProof/>
          <w:sz w:val="22"/>
          <w:szCs w:val="22"/>
          <w:lang w:val="sr-Latn-CS"/>
        </w:rPr>
        <w:t>20</w:t>
      </w:r>
    </w:p>
    <w:p w:rsidR="002F4656" w:rsidRPr="0061489A" w:rsidRDefault="0061489A" w:rsidP="002F4656">
      <w:pPr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D564F7" w:rsidRPr="0061489A">
        <w:rPr>
          <w:rFonts w:ascii="Cambria" w:hAnsi="Cambria"/>
          <w:noProof/>
          <w:sz w:val="22"/>
          <w:szCs w:val="22"/>
          <w:lang w:val="sr-Latn-CS"/>
        </w:rPr>
        <w:t>1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>8</w:t>
      </w:r>
      <w:r w:rsidR="00F3324E" w:rsidRPr="0061489A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juni</w:t>
      </w:r>
      <w:r w:rsidR="00417656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3324E" w:rsidRPr="0061489A">
        <w:rPr>
          <w:rFonts w:ascii="Cambria" w:hAnsi="Cambria"/>
          <w:noProof/>
          <w:sz w:val="22"/>
          <w:szCs w:val="22"/>
          <w:lang w:val="sr-Latn-CS"/>
        </w:rPr>
        <w:t>20</w:t>
      </w:r>
      <w:r w:rsidR="00700048" w:rsidRPr="0061489A">
        <w:rPr>
          <w:rFonts w:ascii="Cambria" w:hAnsi="Cambria"/>
          <w:noProof/>
          <w:sz w:val="22"/>
          <w:szCs w:val="22"/>
          <w:lang w:val="sr-Latn-CS"/>
        </w:rPr>
        <w:t>20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</w:p>
    <w:p w:rsidR="002F4656" w:rsidRPr="0061489A" w:rsidRDefault="002F4656" w:rsidP="002F4656">
      <w:pPr>
        <w:rPr>
          <w:rFonts w:ascii="Cambria" w:hAnsi="Cambria"/>
          <w:b/>
          <w:bCs/>
          <w:noProof/>
          <w:sz w:val="22"/>
          <w:szCs w:val="22"/>
          <w:lang w:val="sr-Latn-CS"/>
        </w:rPr>
      </w:pPr>
    </w:p>
    <w:p w:rsidR="000C1C8D" w:rsidRPr="0061489A" w:rsidRDefault="0061489A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osnovu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člana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48.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",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31/11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34/17),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podnosi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Skupštini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bCs/>
          <w:noProof/>
          <w:sz w:val="22"/>
          <w:szCs w:val="22"/>
          <w:lang w:val="sr-Latn-CS"/>
        </w:rPr>
        <w:t>sljedeći</w:t>
      </w:r>
      <w:r w:rsidR="00477F45" w:rsidRPr="0061489A">
        <w:rPr>
          <w:rFonts w:ascii="Cambria" w:hAnsi="Cambria"/>
          <w:b/>
          <w:bCs/>
          <w:i/>
          <w:noProof/>
          <w:sz w:val="22"/>
          <w:szCs w:val="22"/>
          <w:lang w:val="sr-Latn-CS"/>
        </w:rPr>
        <w:t xml:space="preserve"> </w:t>
      </w:r>
    </w:p>
    <w:p w:rsidR="00F32FAF" w:rsidRPr="0061489A" w:rsidRDefault="00F32FA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</w:p>
    <w:p w:rsidR="00477F45" w:rsidRPr="0061489A" w:rsidRDefault="00A17220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</w:pPr>
      <w:r w:rsidRPr="0061489A">
        <w:rPr>
          <w:rFonts w:ascii="Cambria" w:hAnsi="Cambria"/>
          <w:bCs/>
          <w:noProof/>
          <w:sz w:val="22"/>
          <w:szCs w:val="22"/>
          <w:lang w:val="sr-Latn-CS"/>
        </w:rPr>
        <w:tab/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I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Z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V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E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Š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T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A</w:t>
      </w:r>
      <w:r w:rsidR="00477F45" w:rsidRP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61489A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</w:p>
    <w:p w:rsidR="00B27CA9" w:rsidRPr="0061489A" w:rsidRDefault="00B27CA9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</w:pPr>
    </w:p>
    <w:p w:rsidR="00477F45" w:rsidRPr="0061489A" w:rsidRDefault="0061489A" w:rsidP="00F419BC">
      <w:pPr>
        <w:ind w:left="900"/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  <w:r>
        <w:rPr>
          <w:rFonts w:ascii="Cambria" w:hAnsi="Cambria"/>
          <w:b/>
          <w:i/>
          <w:noProof/>
          <w:sz w:val="22"/>
          <w:szCs w:val="22"/>
          <w:lang w:val="sr-Latn-CS"/>
        </w:rPr>
        <w:t>o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/>
        </w:rPr>
        <w:t>razmatranju</w:t>
      </w:r>
      <w:r w:rsidR="00F52BEE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Izvještaja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o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radu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izvršenju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Rebalansa</w:t>
      </w:r>
      <w:r w:rsidR="00700048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Finansijskog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plana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-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Budžeta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JU</w:t>
      </w:r>
      <w:r w:rsidR="00700048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Fond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solidarnosti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za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dijagnostiku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liječenje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oboljenja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,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stanja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povreda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djece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u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inostranstvu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za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period</w:t>
      </w:r>
      <w:r w:rsidR="000C1C8D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01.</w:t>
      </w:r>
      <w:r w:rsidR="00F52BEE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01. - 31.</w:t>
      </w:r>
      <w:r w:rsidR="00F52BEE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12.</w:t>
      </w:r>
      <w:r w:rsidR="00F52BEE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201</w:t>
      </w:r>
      <w:r w:rsidR="00700048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9</w:t>
      </w:r>
      <w:r w:rsidR="00477F45" w:rsidRPr="0061489A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.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godine</w:t>
      </w:r>
    </w:p>
    <w:p w:rsidR="00F32FAF" w:rsidRPr="0061489A" w:rsidRDefault="00F32FAF" w:rsidP="00F419BC">
      <w:pPr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</w:p>
    <w:p w:rsidR="004809C0" w:rsidRPr="0061489A" w:rsidRDefault="0061489A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 w:eastAsia="bs-Cyrl-BA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održalo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1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>8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20</w:t>
      </w:r>
      <w:r w:rsidR="000B2858" w:rsidRPr="0061489A">
        <w:rPr>
          <w:rFonts w:ascii="Cambria" w:hAnsi="Cambria"/>
          <w:noProof/>
          <w:sz w:val="22"/>
          <w:szCs w:val="22"/>
          <w:lang w:val="sr-Latn-CS"/>
        </w:rPr>
        <w:t>20</w:t>
      </w:r>
      <w:r w:rsidR="00F419BC" w:rsidRPr="0061489A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F419BC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kojoj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razmatralo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izvršenju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Rebalansa</w:t>
      </w:r>
      <w:r w:rsidR="000B2858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Finansijskog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plana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- </w:t>
      </w:r>
      <w:r>
        <w:rPr>
          <w:rFonts w:ascii="Cambria" w:hAnsi="Cambria"/>
          <w:noProof/>
          <w:sz w:val="22"/>
          <w:szCs w:val="22"/>
          <w:lang w:val="sr-Latn-CS"/>
        </w:rPr>
        <w:t>Budžeta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JU</w:t>
      </w:r>
      <w:r w:rsidR="000B2858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period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01.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>01. - 31.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>12.</w:t>
      </w:r>
      <w:r w:rsidR="00F52BEE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>201</w:t>
      </w:r>
      <w:r w:rsidR="000B2858" w:rsidRPr="0061489A">
        <w:rPr>
          <w:rFonts w:ascii="Cambria" w:hAnsi="Cambria"/>
          <w:noProof/>
          <w:sz w:val="22"/>
          <w:szCs w:val="22"/>
          <w:lang w:val="sr-Latn-CS"/>
        </w:rPr>
        <w:t>9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477F45" w:rsidRPr="0061489A">
        <w:rPr>
          <w:rFonts w:ascii="Cambria" w:hAnsi="Cambria"/>
          <w:noProof/>
          <w:sz w:val="22"/>
          <w:szCs w:val="22"/>
          <w:lang w:val="sr-Latn-CS" w:eastAsia="bs-Cyrl-BA"/>
        </w:rPr>
        <w:t>.</w:t>
      </w:r>
    </w:p>
    <w:p w:rsidR="00477F45" w:rsidRPr="0061489A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1489A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Sjednici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su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prisustvovali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61489A">
        <w:rPr>
          <w:rFonts w:ascii="Cambria" w:hAnsi="Cambria"/>
          <w:noProof/>
          <w:sz w:val="22"/>
          <w:szCs w:val="22"/>
          <w:lang w:val="sr-Latn-CS"/>
        </w:rPr>
        <w:t>Nedeljko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Glamočak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predsjednik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Radnog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tijela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Aleksandar</w:t>
      </w:r>
      <w:r w:rsidR="00093ABA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Subotić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zamjenik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predsjednika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Gordana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Tešanović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Ljubiša</w:t>
      </w:r>
      <w:r w:rsidR="00093ABA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Krunić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Dragan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Milošević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i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Nevenka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Luburić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noProof/>
          <w:sz w:val="22"/>
          <w:szCs w:val="22"/>
          <w:lang w:val="sr-Latn-CS"/>
        </w:rPr>
        <w:t>članovi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Radnog</w:t>
      </w:r>
      <w:r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noProof/>
          <w:sz w:val="22"/>
          <w:szCs w:val="22"/>
          <w:lang w:val="sr-Latn-CS"/>
        </w:rPr>
        <w:t>tijela</w:t>
      </w:r>
      <w:r w:rsidRPr="0061489A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477F45" w:rsidRPr="0061489A" w:rsidRDefault="0061489A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Odsutan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bio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Milan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Radović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član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Radnog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2D4CC2" w:rsidRPr="0061489A" w:rsidRDefault="0061489A" w:rsidP="002D4CC2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Obrazloženje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pomenutog</w:t>
      </w:r>
      <w:r w:rsidR="007C633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podnijela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Jasminka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Vučković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direktor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2D4CC2" w:rsidRPr="0061489A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93ABA" w:rsidRPr="0061489A" w:rsidRDefault="0061489A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Nakon</w:t>
      </w:r>
      <w:r w:rsidR="000C1C8D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provedene</w:t>
      </w:r>
      <w:r w:rsidR="000C1C8D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diskusije</w:t>
      </w:r>
      <w:r w:rsidR="000C1C8D" w:rsidRPr="0061489A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Radno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jednoglasno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zauzelo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stav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pomenuti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može</w:t>
      </w:r>
      <w:r w:rsidR="000266FB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0266FB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0266FB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</w:t>
      </w:r>
      <w:r w:rsidR="00512667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Desetoj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redovnoj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C1C8D" w:rsidRPr="0061489A" w:rsidRDefault="000C1C8D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477F45" w:rsidRPr="0061489A" w:rsidRDefault="0061489A" w:rsidP="00093ABA">
      <w:pPr>
        <w:ind w:firstLine="708"/>
        <w:jc w:val="both"/>
        <w:rPr>
          <w:rFonts w:ascii="Cambria" w:hAnsi="Cambria"/>
          <w:bCs/>
          <w:noProof/>
          <w:color w:val="0070C0"/>
          <w:sz w:val="22"/>
          <w:szCs w:val="22"/>
          <w:lang w:val="sr-Latn-CS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Na</w:t>
      </w:r>
      <w:r w:rsidR="00477F45" w:rsidRPr="0061489A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osnovu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člana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48.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stav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1.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Poslovnika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izvjestioca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je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određen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predsjednik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Radnog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tijela</w:t>
      </w:r>
      <w:r w:rsidR="00477F45" w:rsidRPr="0061489A">
        <w:rPr>
          <w:rFonts w:ascii="Cambria" w:hAnsi="Cambria"/>
          <w:bCs/>
          <w:noProof/>
          <w:sz w:val="22"/>
          <w:szCs w:val="22"/>
          <w:lang w:val="sr-Latn-CS"/>
        </w:rPr>
        <w:t>.</w:t>
      </w:r>
      <w:r w:rsidR="00477F45" w:rsidRPr="0061489A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    </w:t>
      </w:r>
    </w:p>
    <w:p w:rsidR="00CE5D90" w:rsidRPr="0061489A" w:rsidRDefault="001A790F" w:rsidP="00770666">
      <w:pPr>
        <w:tabs>
          <w:tab w:val="left" w:pos="5400"/>
        </w:tabs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   </w:t>
      </w:r>
      <w:r w:rsidR="002F4656" w:rsidRPr="0061489A">
        <w:rPr>
          <w:rFonts w:ascii="Cambria" w:hAnsi="Cambria"/>
          <w:bCs/>
          <w:noProof/>
          <w:sz w:val="22"/>
          <w:szCs w:val="22"/>
          <w:lang w:val="sr-Latn-CS"/>
        </w:rPr>
        <w:t xml:space="preserve">                                                                             </w:t>
      </w:r>
      <w:r w:rsidR="00F32FAF" w:rsidRPr="0061489A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61489A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61489A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</w:t>
      </w:r>
    </w:p>
    <w:p w:rsidR="002F4656" w:rsidRPr="0061489A" w:rsidRDefault="00CE5D90" w:rsidP="002F4656">
      <w:pPr>
        <w:rPr>
          <w:rFonts w:ascii="Cambria" w:hAnsi="Cambria"/>
          <w:b/>
          <w:noProof/>
          <w:sz w:val="22"/>
          <w:szCs w:val="22"/>
          <w:lang w:val="sr-Latn-CS"/>
        </w:rPr>
      </w:pPr>
      <w:r w:rsidRPr="0061489A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                                                                                   </w:t>
      </w:r>
      <w:r w:rsidR="002F4656" w:rsidRPr="0061489A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b/>
          <w:noProof/>
          <w:sz w:val="22"/>
          <w:szCs w:val="22"/>
          <w:lang w:val="sr-Latn-CS"/>
        </w:rPr>
        <w:t>PREDSJEDNIK</w:t>
      </w:r>
      <w:r w:rsidR="002F4656" w:rsidRPr="0061489A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b/>
          <w:noProof/>
          <w:sz w:val="22"/>
          <w:szCs w:val="22"/>
          <w:lang w:val="sr-Latn-CS"/>
        </w:rPr>
        <w:t>RADNOG</w:t>
      </w:r>
      <w:r w:rsidR="002F4656" w:rsidRPr="0061489A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b/>
          <w:noProof/>
          <w:sz w:val="22"/>
          <w:szCs w:val="22"/>
          <w:lang w:val="sr-Latn-CS"/>
        </w:rPr>
        <w:t>TIJELA</w:t>
      </w:r>
    </w:p>
    <w:p w:rsidR="002F4656" w:rsidRPr="0061489A" w:rsidRDefault="002F4656" w:rsidP="002F4656">
      <w:pPr>
        <w:rPr>
          <w:rFonts w:ascii="Cambria" w:hAnsi="Cambria"/>
          <w:b/>
          <w:i/>
          <w:noProof/>
          <w:sz w:val="22"/>
          <w:szCs w:val="22"/>
          <w:lang w:val="sr-Latn-CS"/>
        </w:rPr>
      </w:pPr>
      <w:r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</w:t>
      </w:r>
      <w:r w:rsidR="00A17220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CE5D90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185B7C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</w:t>
      </w:r>
      <w:r w:rsidR="00CE5D90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b/>
          <w:i/>
          <w:noProof/>
          <w:sz w:val="22"/>
          <w:szCs w:val="22"/>
          <w:lang w:val="sr-Latn-CS"/>
        </w:rPr>
        <w:t>Nedeljko</w:t>
      </w:r>
      <w:r w:rsidR="003C247C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1489A">
        <w:rPr>
          <w:rFonts w:ascii="Cambria" w:hAnsi="Cambria"/>
          <w:b/>
          <w:i/>
          <w:noProof/>
          <w:sz w:val="22"/>
          <w:szCs w:val="22"/>
          <w:lang w:val="sr-Latn-CS"/>
        </w:rPr>
        <w:t>Glamočak</w:t>
      </w:r>
      <w:r w:rsidR="003C247C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, </w:t>
      </w:r>
      <w:r w:rsidR="0061489A">
        <w:rPr>
          <w:rFonts w:ascii="Cambria" w:hAnsi="Cambria"/>
          <w:b/>
          <w:i/>
          <w:noProof/>
          <w:sz w:val="22"/>
          <w:szCs w:val="22"/>
          <w:lang w:val="sr-Latn-CS"/>
        </w:rPr>
        <w:t>s</w:t>
      </w:r>
      <w:r w:rsidR="003C247C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>.</w:t>
      </w:r>
      <w:r w:rsidR="0061489A">
        <w:rPr>
          <w:rFonts w:ascii="Cambria" w:hAnsi="Cambria"/>
          <w:b/>
          <w:i/>
          <w:noProof/>
          <w:sz w:val="22"/>
          <w:szCs w:val="22"/>
          <w:lang w:val="sr-Latn-CS"/>
        </w:rPr>
        <w:t>r</w:t>
      </w:r>
      <w:r w:rsidR="003C247C" w:rsidRPr="0061489A">
        <w:rPr>
          <w:rFonts w:ascii="Cambria" w:hAnsi="Cambria"/>
          <w:b/>
          <w:i/>
          <w:noProof/>
          <w:sz w:val="22"/>
          <w:szCs w:val="22"/>
          <w:lang w:val="sr-Latn-CS"/>
        </w:rPr>
        <w:t>.</w:t>
      </w:r>
    </w:p>
    <w:p w:rsidR="00407848" w:rsidRPr="0061489A" w:rsidRDefault="00CE5D90" w:rsidP="002F4656">
      <w:pPr>
        <w:rPr>
          <w:noProof/>
          <w:sz w:val="22"/>
          <w:szCs w:val="22"/>
          <w:lang w:val="sr-Latn-CS"/>
        </w:rPr>
      </w:pPr>
      <w:r w:rsidRPr="0061489A">
        <w:rPr>
          <w:noProof/>
          <w:sz w:val="22"/>
          <w:szCs w:val="22"/>
          <w:lang w:val="sr-Latn-CS"/>
        </w:rPr>
        <w:t xml:space="preserve">  </w:t>
      </w:r>
    </w:p>
    <w:sectPr w:rsidR="00407848" w:rsidRPr="0061489A" w:rsidSect="00F3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E0B" w:rsidRDefault="00AC7E0B" w:rsidP="00C976D7">
      <w:r>
        <w:separator/>
      </w:r>
    </w:p>
  </w:endnote>
  <w:endnote w:type="continuationSeparator" w:id="0">
    <w:p w:rsidR="00AC7E0B" w:rsidRDefault="00AC7E0B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sr-Latn-RS" w:eastAsia="sr-Latn-RS"/>
      </w:rPr>
      <w:drawing>
        <wp:inline distT="0" distB="0" distL="0" distR="0" wp14:anchorId="3671DC9B" wp14:editId="4928E672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</w:t>
    </w:r>
    <w:r w:rsidR="002678FB">
      <w:rPr>
        <w:rFonts w:ascii="Adamant BG" w:hAnsi="Adamant BG"/>
        <w:sz w:val="14"/>
        <w:szCs w:val="14"/>
        <w:lang w:val="sr-Latn-BA"/>
      </w:rPr>
      <w:t>6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 wp14:anchorId="411D8FD6" wp14:editId="2623D837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</w:t>
    </w:r>
    <w:r w:rsidR="002678FB">
      <w:rPr>
        <w:rFonts w:ascii="Adamant BG" w:hAnsi="Adamant BG"/>
        <w:sz w:val="14"/>
        <w:szCs w:val="14"/>
        <w:lang w:val="sr-Latn-BA"/>
      </w:rPr>
      <w:t>66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E0B" w:rsidRDefault="00AC7E0B" w:rsidP="00C976D7">
      <w:r>
        <w:separator/>
      </w:r>
    </w:p>
  </w:footnote>
  <w:footnote w:type="continuationSeparator" w:id="0">
    <w:p w:rsidR="00AC7E0B" w:rsidRDefault="00AC7E0B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sr-Latn-RS" w:eastAsia="sr-Latn-RS"/>
      </w:rPr>
      <w:drawing>
        <wp:inline distT="0" distB="0" distL="0" distR="0" wp14:anchorId="3CBD308E" wp14:editId="40FC9F23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D7"/>
    <w:rsid w:val="0002310E"/>
    <w:rsid w:val="000266FB"/>
    <w:rsid w:val="0006220A"/>
    <w:rsid w:val="0009242B"/>
    <w:rsid w:val="00093ABA"/>
    <w:rsid w:val="000B2858"/>
    <w:rsid w:val="000C1C8D"/>
    <w:rsid w:val="000E2BF4"/>
    <w:rsid w:val="00105853"/>
    <w:rsid w:val="001101B8"/>
    <w:rsid w:val="00180E94"/>
    <w:rsid w:val="00185B7C"/>
    <w:rsid w:val="001877CD"/>
    <w:rsid w:val="00190EC3"/>
    <w:rsid w:val="001A790F"/>
    <w:rsid w:val="002678FB"/>
    <w:rsid w:val="002768EB"/>
    <w:rsid w:val="002D4CC2"/>
    <w:rsid w:val="002F4656"/>
    <w:rsid w:val="003A53A4"/>
    <w:rsid w:val="003C247C"/>
    <w:rsid w:val="003D4848"/>
    <w:rsid w:val="003F2BC7"/>
    <w:rsid w:val="00407848"/>
    <w:rsid w:val="004113A3"/>
    <w:rsid w:val="00417656"/>
    <w:rsid w:val="00443F4F"/>
    <w:rsid w:val="004707C6"/>
    <w:rsid w:val="00477F45"/>
    <w:rsid w:val="004809C0"/>
    <w:rsid w:val="004F26E3"/>
    <w:rsid w:val="00512667"/>
    <w:rsid w:val="00564F93"/>
    <w:rsid w:val="00584DD7"/>
    <w:rsid w:val="005964A7"/>
    <w:rsid w:val="005C3B12"/>
    <w:rsid w:val="0061489A"/>
    <w:rsid w:val="0068552F"/>
    <w:rsid w:val="006864D8"/>
    <w:rsid w:val="006E7FDA"/>
    <w:rsid w:val="006F797B"/>
    <w:rsid w:val="00700048"/>
    <w:rsid w:val="007214E4"/>
    <w:rsid w:val="00751E63"/>
    <w:rsid w:val="00770666"/>
    <w:rsid w:val="0078424F"/>
    <w:rsid w:val="00787389"/>
    <w:rsid w:val="007C6335"/>
    <w:rsid w:val="00803B54"/>
    <w:rsid w:val="00817B1A"/>
    <w:rsid w:val="0083215E"/>
    <w:rsid w:val="0084253F"/>
    <w:rsid w:val="008657D3"/>
    <w:rsid w:val="008E09C2"/>
    <w:rsid w:val="008F301F"/>
    <w:rsid w:val="0090103F"/>
    <w:rsid w:val="00905ABC"/>
    <w:rsid w:val="00983E4C"/>
    <w:rsid w:val="00994DC2"/>
    <w:rsid w:val="009D1660"/>
    <w:rsid w:val="00A17220"/>
    <w:rsid w:val="00A3113B"/>
    <w:rsid w:val="00A60EF4"/>
    <w:rsid w:val="00A61E0A"/>
    <w:rsid w:val="00AC7E0B"/>
    <w:rsid w:val="00AE56F4"/>
    <w:rsid w:val="00AF5502"/>
    <w:rsid w:val="00B21FEC"/>
    <w:rsid w:val="00B27CA9"/>
    <w:rsid w:val="00B624F9"/>
    <w:rsid w:val="00B75012"/>
    <w:rsid w:val="00BA7F0F"/>
    <w:rsid w:val="00C823AA"/>
    <w:rsid w:val="00C976D7"/>
    <w:rsid w:val="00CA0EAF"/>
    <w:rsid w:val="00CE5D90"/>
    <w:rsid w:val="00CF5E1B"/>
    <w:rsid w:val="00D03B00"/>
    <w:rsid w:val="00D564F7"/>
    <w:rsid w:val="00D80754"/>
    <w:rsid w:val="00E13098"/>
    <w:rsid w:val="00E36B3A"/>
    <w:rsid w:val="00E72836"/>
    <w:rsid w:val="00EB6EEF"/>
    <w:rsid w:val="00F0255F"/>
    <w:rsid w:val="00F32FAF"/>
    <w:rsid w:val="00F3324E"/>
    <w:rsid w:val="00F419BC"/>
    <w:rsid w:val="00F52BE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Senada Rajilic</cp:lastModifiedBy>
  <cp:revision>23</cp:revision>
  <cp:lastPrinted>2020-06-18T09:40:00Z</cp:lastPrinted>
  <dcterms:created xsi:type="dcterms:W3CDTF">2019-04-16T08:32:00Z</dcterms:created>
  <dcterms:modified xsi:type="dcterms:W3CDTF">2020-06-18T10:40:00Z</dcterms:modified>
</cp:coreProperties>
</file>